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4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1"/>
                <w:rFonts w:ascii="Segoe UI" w:hAnsi="Segoe UI" w:cs="Segoe UI"/>
                <w:color w:val="0065FF"/>
                <w:sz w:val="20"/>
                <w:szCs w:val="20"/>
              </w:rPr>
              <w:t>LINXERP-1</w:t>
            </w:r>
            <w:r>
              <w:rPr>
                <w:rStyle w:val="11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9</w:t>
            </w:r>
            <w:r>
              <w:rPr>
                <w:rStyle w:val="11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  <w:r>
              <w:rPr>
                <w:rStyle w:val="11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881</w:t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4.010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SHOP-VL-4922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14/10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Ajuste de performance na tela 9245 – Conferencia Fiscal X Contábil X Financeiro X Loja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69077164">
      <w:pPr>
        <w:pStyle w:val="5"/>
        <w:shd w:val="clear" w:color="auto" w:fill="FFFFFF" w:themeFill="background1"/>
        <w:spacing w:before="0" w:line="240" w:lineRule="auto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0DB2E462">
      <w:pPr>
        <w:rPr>
          <w:lang w:eastAsia="pt-BR"/>
        </w:rPr>
      </w:pPr>
    </w:p>
    <w:p w14:paraId="59067DC8">
      <w:pPr>
        <w:numPr>
          <w:ilvl w:val="0"/>
          <w:numId w:val="0"/>
        </w:numPr>
        <w:spacing w:after="160" w:line="259" w:lineRule="auto"/>
        <w:ind w:leftChars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Ajuste de performance na tela 9245. Problemas de performance. procedure LX_CTB_CONFERENCIA_FFC</w:t>
      </w:r>
      <w:bookmarkStart w:id="1" w:name="_GoBack"/>
      <w:bookmarkEnd w:id="1"/>
    </w:p>
    <w:p w14:paraId="4D75C707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23B5ED40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0CFB7B22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45827069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pt-BR"/>
        </w:rPr>
      </w:pPr>
      <w:r>
        <w:rPr>
          <w:rFonts w:hint="default"/>
          <w:lang w:val="pt-BR"/>
        </w:rPr>
        <w:t>Na tela 009245 é possível fazer o processamento apenas informando as tadas Inicial e Final, por Matriz Contábil e Filial.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 xml:space="preserve">Ao informar um filtro clicar no botão Processar e aparecerá a mensagem: Já existem dados processados com os filtros informados, deseja Reprocessar o período?”. Clicando em SIM é feito o processo. </w:t>
      </w:r>
    </w:p>
    <w:p w14:paraId="121C5FF0">
      <w:pPr>
        <w:numPr>
          <w:ilvl w:val="0"/>
          <w:numId w:val="0"/>
        </w:numPr>
        <w:spacing w:after="160" w:line="259" w:lineRule="auto"/>
        <w:ind w:leftChars="0"/>
      </w:pPr>
      <w:r>
        <w:rPr>
          <w:rFonts w:hint="default"/>
          <w:lang w:val="pt-BR"/>
        </w:rPr>
        <w:br w:type="textWrapping"/>
      </w:r>
      <w:r>
        <w:drawing>
          <wp:inline distT="0" distB="0" distL="114300" distR="114300">
            <wp:extent cx="5266690" cy="2797810"/>
            <wp:effectExtent l="0" t="0" r="10160" b="254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97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F2FD35">
      <w:pPr>
        <w:numPr>
          <w:ilvl w:val="0"/>
          <w:numId w:val="0"/>
        </w:numPr>
        <w:spacing w:after="160" w:line="259" w:lineRule="auto"/>
        <w:ind w:leftChars="0"/>
      </w:pPr>
    </w:p>
    <w:p w14:paraId="6DD77877">
      <w:pPr>
        <w:numPr>
          <w:ilvl w:val="0"/>
          <w:numId w:val="0"/>
        </w:numPr>
        <w:spacing w:after="160" w:line="259" w:lineRule="auto"/>
        <w:ind w:leftChars="0"/>
      </w:pPr>
    </w:p>
    <w:p w14:paraId="3BD1816C">
      <w:pPr>
        <w:numPr>
          <w:ilvl w:val="0"/>
          <w:numId w:val="0"/>
        </w:numPr>
        <w:spacing w:after="160" w:line="259" w:lineRule="auto"/>
        <w:ind w:leftChars="0"/>
      </w:pPr>
    </w:p>
    <w:p w14:paraId="291E4233">
      <w:pPr>
        <w:numPr>
          <w:ilvl w:val="0"/>
          <w:numId w:val="0"/>
        </w:numPr>
        <w:spacing w:after="160" w:line="259" w:lineRule="auto"/>
        <w:ind w:leftChars="0"/>
      </w:pPr>
    </w:p>
    <w:p w14:paraId="7BA625E3">
      <w:pPr>
        <w:numPr>
          <w:ilvl w:val="0"/>
          <w:numId w:val="0"/>
        </w:numPr>
        <w:spacing w:after="160" w:line="259" w:lineRule="auto"/>
        <w:ind w:leftChars="0"/>
      </w:pPr>
    </w:p>
    <w:p w14:paraId="2745272B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Processamento realizado incluindo a Matriz Contábil no filtro. </w:t>
      </w:r>
    </w:p>
    <w:p w14:paraId="2F2292FC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4785" cy="2221865"/>
            <wp:effectExtent l="0" t="0" r="12065" b="6985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221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BBD9AE">
      <w:pPr>
        <w:numPr>
          <w:ilvl w:val="0"/>
          <w:numId w:val="0"/>
        </w:numPr>
        <w:spacing w:after="160" w:line="259" w:lineRule="auto"/>
        <w:ind w:leftChars="0"/>
      </w:pPr>
    </w:p>
    <w:p w14:paraId="35F309C3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pt-BR"/>
        </w:rPr>
      </w:pPr>
      <w:r>
        <w:rPr>
          <w:rFonts w:hint="default"/>
          <w:lang w:val="pt-BR"/>
        </w:rPr>
        <w:t xml:space="preserve">Processamento realizado informando a Filial no filtro. </w:t>
      </w:r>
    </w:p>
    <w:p w14:paraId="356EDDE0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63515" cy="2441575"/>
            <wp:effectExtent l="0" t="0" r="13335" b="15875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4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EB71B5C"/>
    <w:multiLevelType w:val="singleLevel"/>
    <w:tmpl w:val="2EB71B5C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3F6FEA"/>
    <w:rsid w:val="026C52F7"/>
    <w:rsid w:val="02A003EB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635D05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DC5F89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FC5E66"/>
    <w:rsid w:val="290B3B64"/>
    <w:rsid w:val="293607E6"/>
    <w:rsid w:val="293C7BB7"/>
    <w:rsid w:val="294165DF"/>
    <w:rsid w:val="29A91CB6"/>
    <w:rsid w:val="29B90ED0"/>
    <w:rsid w:val="29D37D2A"/>
    <w:rsid w:val="2A062B02"/>
    <w:rsid w:val="2A667DAF"/>
    <w:rsid w:val="2AAB0FE8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3100C"/>
    <w:rsid w:val="3A176CF2"/>
    <w:rsid w:val="3AC7556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0E75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E1592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120119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C35F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5D2232"/>
    <w:rsid w:val="5CA33F7E"/>
    <w:rsid w:val="5CBF12C2"/>
    <w:rsid w:val="5D5F77BE"/>
    <w:rsid w:val="5D665B67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3B1DA1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02103D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DEA07E1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qFormat="1"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TML Typewriter"/>
    <w:basedOn w:val="6"/>
    <w:qFormat/>
    <w:uiPriority w:val="0"/>
    <w:rPr>
      <w:rFonts w:ascii="Courier New" w:hAnsi="Courier New" w:cs="Courier New"/>
      <w:sz w:val="20"/>
      <w:szCs w:val="20"/>
    </w:rPr>
  </w:style>
  <w:style w:type="character" w:styleId="11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2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3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4">
    <w:name w:val="Estilo1 - Linx"/>
    <w:basedOn w:val="13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5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0</Words>
  <Characters>0</Characters>
  <Lines>0</Lines>
  <Paragraphs>0</Paragraphs>
  <TotalTime>35</TotalTime>
  <ScaleCrop>false</ScaleCrop>
  <LinksUpToDate>false</LinksUpToDate>
  <CharactersWithSpaces>0</CharactersWithSpaces>
  <Application>WPS Office_12.2.0.18283_F1E327BC-269C-435d-A152-05C5408002CA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alessandra.silva</cp:lastModifiedBy>
  <dcterms:modified xsi:type="dcterms:W3CDTF">2024-10-15T12:30:38Z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1046-12.2.0.18283</vt:lpwstr>
  </property>
  <property fmtid="{D5CDD505-2E9C-101B-9397-08002B2CF9AE}" pid="3" name="ICV">
    <vt:lpwstr>EF8630AB1EA34E5C8726A9E0BC55EC5D</vt:lpwstr>
  </property>
</Properties>
</file>