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186DD" w14:textId="6ABE2B87" w:rsidR="001407E3" w:rsidRDefault="00000000" w:rsidP="00F7138F">
      <w:pPr>
        <w:rPr>
          <w:lang w:eastAsia="pt-BR"/>
        </w:rPr>
      </w:pPr>
      <w:r>
        <w:rPr>
          <w:lang w:eastAsia="pt-BR"/>
        </w:rPr>
        <w:t>Validação.</w:t>
      </w:r>
    </w:p>
    <w:p w14:paraId="630F889A" w14:textId="4A29487D" w:rsidR="001407E3" w:rsidRDefault="00000000" w:rsidP="00F7138F">
      <w:pPr>
        <w:rPr>
          <w:lang w:eastAsia="pt-BR"/>
        </w:rPr>
      </w:pPr>
      <w:r>
        <w:rPr>
          <w:lang w:val="en-US" w:eastAsia="pt-BR"/>
        </w:rPr>
        <w:t xml:space="preserve">A </w:t>
      </w:r>
      <w:r w:rsidR="006A13A2">
        <w:rPr>
          <w:lang w:val="en-US" w:eastAsia="pt-BR"/>
        </w:rPr>
        <w:t>Massa</w:t>
      </w:r>
      <w:r>
        <w:rPr>
          <w:lang w:val="en-US" w:eastAsia="pt-BR"/>
        </w:rPr>
        <w:t xml:space="preserve"> de dados foi tirada do POS. </w:t>
      </w:r>
    </w:p>
    <w:p w14:paraId="65F85E40" w14:textId="7F1F07C6" w:rsidR="001407E3" w:rsidRDefault="006A13A2" w:rsidP="00F7138F">
      <w:pPr>
        <w:rPr>
          <w:lang w:eastAsia="pt-BR"/>
        </w:rPr>
      </w:pPr>
      <w:r>
        <w:rPr>
          <w:lang w:val="en-US" w:eastAsia="pt-BR"/>
        </w:rPr>
        <w:t>Apos integrar as vendas do POS para o ER</w:t>
      </w:r>
      <w:r w:rsidR="00902CC7">
        <w:rPr>
          <w:lang w:val="en-US" w:eastAsia="pt-BR"/>
        </w:rPr>
        <w:t>P</w:t>
      </w:r>
      <w:r>
        <w:rPr>
          <w:lang w:val="en-US" w:eastAsia="pt-BR"/>
        </w:rPr>
        <w:t xml:space="preserve">, foi feita a importação das Notas Fiscais na tela 012024. </w:t>
      </w:r>
    </w:p>
    <w:p w14:paraId="58310A56" w14:textId="77777777" w:rsidR="001407E3" w:rsidRDefault="00000000" w:rsidP="00F7138F">
      <w:r>
        <w:rPr>
          <w:noProof/>
        </w:rPr>
        <w:drawing>
          <wp:inline distT="0" distB="0" distL="114300" distR="114300" wp14:anchorId="1C61FC70" wp14:editId="4BDDA488">
            <wp:extent cx="4373755" cy="2847340"/>
            <wp:effectExtent l="0" t="0" r="8255" b="0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77234" cy="2849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BE9DCC" w14:textId="75B3A228" w:rsidR="001407E3" w:rsidRDefault="00000000" w:rsidP="00F7138F">
      <w:r>
        <w:t xml:space="preserve">Apuração dos impostos ICMS e IPI realizado na tela 012006 - </w:t>
      </w:r>
      <w:r w:rsidR="006A13A2">
        <w:t>Resumo</w:t>
      </w:r>
      <w:r>
        <w:t xml:space="preserve"> da Apuração</w:t>
      </w:r>
    </w:p>
    <w:p w14:paraId="57B849CA" w14:textId="77777777" w:rsidR="001407E3" w:rsidRDefault="00000000" w:rsidP="00F7138F">
      <w:r>
        <w:rPr>
          <w:noProof/>
        </w:rPr>
        <w:drawing>
          <wp:inline distT="0" distB="0" distL="114300" distR="114300" wp14:anchorId="7BBB6771" wp14:editId="5302D536">
            <wp:extent cx="4626167" cy="4314190"/>
            <wp:effectExtent l="0" t="0" r="3175" b="0"/>
            <wp:docPr id="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31748" cy="431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FAE72E" w14:textId="77777777" w:rsidR="001407E3" w:rsidRDefault="00000000" w:rsidP="00F7138F">
      <w:r>
        <w:lastRenderedPageBreak/>
        <w:t>Realizado o fechamento da apuração na tela 012011 - Consulta e Alteração da Apuração.</w:t>
      </w:r>
    </w:p>
    <w:p w14:paraId="7283B589" w14:textId="77777777" w:rsidR="001407E3" w:rsidRDefault="00000000" w:rsidP="00F7138F">
      <w:r>
        <w:rPr>
          <w:noProof/>
        </w:rPr>
        <w:drawing>
          <wp:inline distT="0" distB="0" distL="114300" distR="114300" wp14:anchorId="3DBF6278" wp14:editId="1C08B1B8">
            <wp:extent cx="4407691" cy="3141980"/>
            <wp:effectExtent l="0" t="0" r="0" b="1270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09583" cy="3143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F2E99" w14:textId="77777777" w:rsidR="006A13A2" w:rsidRDefault="006A13A2" w:rsidP="00F7138F"/>
    <w:p w14:paraId="41D84334" w14:textId="77777777" w:rsidR="001407E3" w:rsidRDefault="00000000" w:rsidP="00F7138F">
      <w:r>
        <w:t>Importado as Notas Fiscais na tela 012352 - Importação de Dados para Tabelas LCF Fiscal.</w:t>
      </w:r>
    </w:p>
    <w:p w14:paraId="2096F43D" w14:textId="77777777" w:rsidR="001407E3" w:rsidRDefault="00000000" w:rsidP="00F7138F">
      <w:r>
        <w:rPr>
          <w:noProof/>
        </w:rPr>
        <w:drawing>
          <wp:inline distT="0" distB="0" distL="114300" distR="114300" wp14:anchorId="6BA6FCDA" wp14:editId="17228918">
            <wp:extent cx="4482430" cy="3207289"/>
            <wp:effectExtent l="0" t="0" r="0" b="0"/>
            <wp:docPr id="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95444" cy="3216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49389" w14:textId="77777777" w:rsidR="001407E3" w:rsidRDefault="001407E3" w:rsidP="00F7138F"/>
    <w:p w14:paraId="483CE4A2" w14:textId="4F55CDA9" w:rsidR="001407E3" w:rsidRDefault="00000000" w:rsidP="00F7138F">
      <w:r>
        <w:t>Gerado o Sped através da tela 012334 - EFD ICMS / IPI</w:t>
      </w:r>
      <w:r>
        <w:br/>
      </w:r>
      <w:r w:rsidR="006A13A2">
        <w:t>- O</w:t>
      </w:r>
      <w:r>
        <w:t xml:space="preserve"> campo Perfil precisa ser diferente de C</w:t>
      </w:r>
    </w:p>
    <w:p w14:paraId="40EBEE77" w14:textId="22F22E6B" w:rsidR="001407E3" w:rsidRDefault="00000000" w:rsidP="00F7138F">
      <w:r>
        <w:lastRenderedPageBreak/>
        <w:br/>
      </w:r>
      <w:r>
        <w:rPr>
          <w:noProof/>
        </w:rPr>
        <w:drawing>
          <wp:inline distT="0" distB="0" distL="114300" distR="114300" wp14:anchorId="0F520E73" wp14:editId="211E9112">
            <wp:extent cx="4513842" cy="4101465"/>
            <wp:effectExtent l="0" t="0" r="1270" b="0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20374" cy="4107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8327C" w14:textId="77777777" w:rsidR="001407E3" w:rsidRDefault="00000000" w:rsidP="00F7138F">
      <w:r>
        <w:t xml:space="preserve"> Validação do arquivo TXT onde mostra os registros 0200 e 0221 das notas modelo 65. </w:t>
      </w:r>
    </w:p>
    <w:p w14:paraId="3F257E10" w14:textId="77777777" w:rsidR="001407E3" w:rsidRDefault="00000000" w:rsidP="00F7138F">
      <w:pPr>
        <w:rPr>
          <w:lang w:eastAsia="pt-BR"/>
        </w:rPr>
      </w:pPr>
      <w:r>
        <w:rPr>
          <w:noProof/>
        </w:rPr>
        <w:drawing>
          <wp:inline distT="0" distB="0" distL="114300" distR="114300" wp14:anchorId="75784009" wp14:editId="213D96C7">
            <wp:extent cx="5269865" cy="1517650"/>
            <wp:effectExtent l="0" t="0" r="6985" b="6350"/>
            <wp:docPr id="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6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51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407E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E96D7" w14:textId="77777777" w:rsidR="00682D6B" w:rsidRDefault="00682D6B" w:rsidP="00F7138F">
      <w:r>
        <w:separator/>
      </w:r>
    </w:p>
  </w:endnote>
  <w:endnote w:type="continuationSeparator" w:id="0">
    <w:p w14:paraId="062C5332" w14:textId="77777777" w:rsidR="00682D6B" w:rsidRDefault="00682D6B" w:rsidP="00F71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B5DBA" w14:textId="77777777" w:rsidR="00682D6B" w:rsidRDefault="00682D6B" w:rsidP="00F7138F">
      <w:r>
        <w:separator/>
      </w:r>
    </w:p>
  </w:footnote>
  <w:footnote w:type="continuationSeparator" w:id="0">
    <w:p w14:paraId="37E7C076" w14:textId="77777777" w:rsidR="00682D6B" w:rsidRDefault="00682D6B" w:rsidP="00F713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9237B2D"/>
    <w:multiLevelType w:val="singleLevel"/>
    <w:tmpl w:val="56AEB29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844589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407E3"/>
    <w:rsid w:val="00172A27"/>
    <w:rsid w:val="001A41A5"/>
    <w:rsid w:val="00442417"/>
    <w:rsid w:val="00682D6B"/>
    <w:rsid w:val="006A13A2"/>
    <w:rsid w:val="00902CC7"/>
    <w:rsid w:val="00907A1B"/>
    <w:rsid w:val="00CE64F8"/>
    <w:rsid w:val="00D74018"/>
    <w:rsid w:val="00F36499"/>
    <w:rsid w:val="00F7138F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A27CC4"/>
    <w:rsid w:val="18A848C9"/>
    <w:rsid w:val="18F64569"/>
    <w:rsid w:val="19353C0A"/>
    <w:rsid w:val="193D6430"/>
    <w:rsid w:val="19805345"/>
    <w:rsid w:val="198C04CB"/>
    <w:rsid w:val="198F5790"/>
    <w:rsid w:val="19A948A3"/>
    <w:rsid w:val="1A1D68B9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8B46AB"/>
    <w:rsid w:val="3E996B4A"/>
    <w:rsid w:val="3ECF543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A517356"/>
    <w:rsid w:val="4ACE1548"/>
    <w:rsid w:val="4B682676"/>
    <w:rsid w:val="4B813CEC"/>
    <w:rsid w:val="4BEF4EA2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E14AEB"/>
    <w:rsid w:val="5B0E3771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4BF4386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D54DA6"/>
    <w:rsid w:val="693C4AC9"/>
    <w:rsid w:val="69A41529"/>
    <w:rsid w:val="6A360934"/>
    <w:rsid w:val="6A7B7C40"/>
    <w:rsid w:val="6AEB7B5E"/>
    <w:rsid w:val="6B6D6572"/>
    <w:rsid w:val="6B6F5ECF"/>
    <w:rsid w:val="6BB94A4A"/>
    <w:rsid w:val="6BCD43D2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82B208F"/>
    <w:rsid w:val="78487758"/>
    <w:rsid w:val="78917E84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0F566E"/>
  <w15:docId w15:val="{C270941D-065A-424C-A784-76A1A18A6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rsid w:val="00F7138F"/>
    <w:pPr>
      <w:tabs>
        <w:tab w:val="left" w:pos="420"/>
      </w:tabs>
      <w:spacing w:after="160" w:line="259" w:lineRule="auto"/>
      <w:ind w:left="4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93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2024-06-12T19:38:00Z</dcterms:created>
  <dcterms:modified xsi:type="dcterms:W3CDTF">2024-06-13T14:13:00Z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