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3C25D" w14:textId="171562CB" w:rsidR="009435A6" w:rsidRDefault="00000000">
      <w:pPr>
        <w:numPr>
          <w:ilvl w:val="0"/>
          <w:numId w:val="1"/>
        </w:numPr>
        <w:rPr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Validação.</w:t>
      </w:r>
    </w:p>
    <w:p w14:paraId="1B16B729" w14:textId="2E7A3A9E" w:rsidR="009435A6" w:rsidRDefault="00000000" w:rsidP="00C91452">
      <w:pPr>
        <w:numPr>
          <w:ilvl w:val="0"/>
          <w:numId w:val="2"/>
        </w:numPr>
      </w:pPr>
      <w:r w:rsidRPr="00C91452">
        <w:rPr>
          <w:rFonts w:cs="Times New Roman"/>
          <w:bCs/>
        </w:rPr>
        <w:t xml:space="preserve">Na tela 012376 - Fechamento e Reabertura de Apurações de Imposto foi criado o </w:t>
      </w:r>
      <w:r w:rsidRPr="00C91452">
        <w:rPr>
          <w:rFonts w:cs="Times New Roman"/>
          <w:b/>
        </w:rPr>
        <w:t>botão Gerar Relatórios em Lote</w:t>
      </w:r>
      <w:r w:rsidRPr="00C91452">
        <w:rPr>
          <w:rFonts w:cs="Times New Roman"/>
          <w:b/>
        </w:rPr>
        <w:br/>
      </w:r>
      <w:r>
        <w:rPr>
          <w:noProof/>
        </w:rPr>
        <w:drawing>
          <wp:inline distT="0" distB="0" distL="114300" distR="114300" wp14:anchorId="32B9E76D" wp14:editId="20EFFDE4">
            <wp:extent cx="5273040" cy="4658360"/>
            <wp:effectExtent l="0" t="0" r="3810" b="8890"/>
            <wp:docPr id="1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65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A1CBA" w14:textId="77777777" w:rsidR="009435A6" w:rsidRDefault="009435A6"/>
    <w:p w14:paraId="790CB65A" w14:textId="77777777" w:rsidR="009435A6" w:rsidRDefault="00000000">
      <w:pPr>
        <w:numPr>
          <w:ilvl w:val="0"/>
          <w:numId w:val="2"/>
        </w:numPr>
      </w:pPr>
      <w:r>
        <w:t xml:space="preserve">Selecionar o Imposto, os campos Exercício / UF Apuração e Período são opcionais. </w:t>
      </w:r>
      <w:r>
        <w:br/>
        <w:t xml:space="preserve">Selecionar uma ou mais Matrizes </w:t>
      </w:r>
      <w:r>
        <w:br/>
        <w:t xml:space="preserve">Após clicar no botão Consulta Apurações será populado a grid Apurações, onde nela </w:t>
      </w:r>
      <w:proofErr w:type="spellStart"/>
      <w:r>
        <w:t>tera</w:t>
      </w:r>
      <w:proofErr w:type="spellEnd"/>
      <w:r>
        <w:t xml:space="preserve"> que flegar a Apuração ou as Apurações que deseja gerar o relatório. </w:t>
      </w:r>
    </w:p>
    <w:p w14:paraId="77BC9008" w14:textId="77777777" w:rsidR="009435A6" w:rsidRDefault="00000000">
      <w:r>
        <w:rPr>
          <w:noProof/>
        </w:rPr>
        <w:lastRenderedPageBreak/>
        <w:drawing>
          <wp:inline distT="0" distB="0" distL="114300" distR="114300" wp14:anchorId="31EBDDA2" wp14:editId="40A26678">
            <wp:extent cx="5269865" cy="4693920"/>
            <wp:effectExtent l="0" t="0" r="6985" b="11430"/>
            <wp:docPr id="1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69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E7985" w14:textId="77777777" w:rsidR="009435A6" w:rsidRDefault="009435A6"/>
    <w:p w14:paraId="03B5E19C" w14:textId="77777777" w:rsidR="009435A6" w:rsidRDefault="00000000">
      <w:pPr>
        <w:numPr>
          <w:ilvl w:val="0"/>
          <w:numId w:val="2"/>
        </w:numPr>
      </w:pPr>
      <w:r>
        <w:t xml:space="preserve">Selecionar a ou as Apurações e após clicar no botão Gerar Relatórios em Lote precisa escolher a pasta de destino para os arquivos. </w:t>
      </w:r>
    </w:p>
    <w:p w14:paraId="739CE154" w14:textId="77777777" w:rsidR="009435A6" w:rsidRDefault="00000000">
      <w:r>
        <w:rPr>
          <w:noProof/>
        </w:rPr>
        <w:lastRenderedPageBreak/>
        <w:drawing>
          <wp:inline distT="0" distB="0" distL="114300" distR="114300" wp14:anchorId="3141E289" wp14:editId="479C6C8C">
            <wp:extent cx="5269865" cy="4602480"/>
            <wp:effectExtent l="0" t="0" r="6985" b="7620"/>
            <wp:docPr id="1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60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7D548A" w14:textId="77777777" w:rsidR="009435A6" w:rsidRDefault="009435A6"/>
    <w:p w14:paraId="4358C551" w14:textId="77777777" w:rsidR="009435A6" w:rsidRDefault="00000000">
      <w:pPr>
        <w:numPr>
          <w:ilvl w:val="0"/>
          <w:numId w:val="2"/>
        </w:numPr>
      </w:pPr>
      <w:r>
        <w:t xml:space="preserve">Mensagem de confirmação de onde será salvo os arquivos. </w:t>
      </w:r>
    </w:p>
    <w:p w14:paraId="3F96995B" w14:textId="77777777" w:rsidR="009435A6" w:rsidRDefault="00000000">
      <w:r>
        <w:rPr>
          <w:noProof/>
        </w:rPr>
        <w:lastRenderedPageBreak/>
        <w:drawing>
          <wp:inline distT="0" distB="0" distL="114300" distR="114300" wp14:anchorId="56FD1B56" wp14:editId="470EA256">
            <wp:extent cx="5273040" cy="4618990"/>
            <wp:effectExtent l="0" t="0" r="3810" b="10160"/>
            <wp:docPr id="1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618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430FE0" w14:textId="77777777" w:rsidR="009435A6" w:rsidRDefault="009435A6"/>
    <w:p w14:paraId="25C4C6C3" w14:textId="77777777" w:rsidR="009435A6" w:rsidRDefault="00000000">
      <w:pPr>
        <w:numPr>
          <w:ilvl w:val="0"/>
          <w:numId w:val="2"/>
        </w:numPr>
      </w:pPr>
      <w:r>
        <w:t xml:space="preserve">Selecionar qual relatório </w:t>
      </w:r>
      <w:proofErr w:type="spellStart"/>
      <w:r>
        <w:t>sera</w:t>
      </w:r>
      <w:proofErr w:type="spellEnd"/>
      <w:r>
        <w:t xml:space="preserve"> gerado: Registro de Apuração / Resumo por CFOP. </w:t>
      </w:r>
      <w:r>
        <w:br/>
        <w:t xml:space="preserve">(Poderá selecionar um ou os dois) </w:t>
      </w:r>
    </w:p>
    <w:p w14:paraId="0909FE23" w14:textId="77777777" w:rsidR="009435A6" w:rsidRDefault="00000000">
      <w:r>
        <w:rPr>
          <w:noProof/>
        </w:rPr>
        <w:lastRenderedPageBreak/>
        <w:drawing>
          <wp:inline distT="0" distB="0" distL="114300" distR="114300" wp14:anchorId="17768CE5" wp14:editId="3A07E3E4">
            <wp:extent cx="5269865" cy="4665345"/>
            <wp:effectExtent l="0" t="0" r="6985" b="1905"/>
            <wp:docPr id="17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66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FB0232" w14:textId="77777777" w:rsidR="009435A6" w:rsidRDefault="009435A6"/>
    <w:p w14:paraId="0B902A0F" w14:textId="77777777" w:rsidR="009435A6" w:rsidRDefault="00000000">
      <w:pPr>
        <w:numPr>
          <w:ilvl w:val="0"/>
          <w:numId w:val="2"/>
        </w:numPr>
      </w:pPr>
      <w:r>
        <w:t xml:space="preserve">Após clicar no botão de confirmação </w:t>
      </w:r>
      <w:proofErr w:type="spellStart"/>
      <w:r>
        <w:t>podera</w:t>
      </w:r>
      <w:proofErr w:type="spellEnd"/>
      <w:r>
        <w:t xml:space="preserve"> escolher se deseja alterar a sequência de numeração da página inicial. </w:t>
      </w:r>
    </w:p>
    <w:p w14:paraId="34AA3886" w14:textId="77777777" w:rsidR="009435A6" w:rsidRDefault="00000000">
      <w:r>
        <w:rPr>
          <w:noProof/>
        </w:rPr>
        <w:lastRenderedPageBreak/>
        <w:drawing>
          <wp:inline distT="0" distB="0" distL="114300" distR="114300" wp14:anchorId="5BBE6C3B" wp14:editId="334AFB6F">
            <wp:extent cx="5272405" cy="4617085"/>
            <wp:effectExtent l="0" t="0" r="4445" b="12065"/>
            <wp:docPr id="1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4617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473391" w14:textId="77777777" w:rsidR="009435A6" w:rsidRDefault="009435A6"/>
    <w:p w14:paraId="2CADF419" w14:textId="77777777" w:rsidR="009435A6" w:rsidRDefault="00000000">
      <w:pPr>
        <w:numPr>
          <w:ilvl w:val="0"/>
          <w:numId w:val="2"/>
        </w:numPr>
      </w:pPr>
      <w:r>
        <w:t>Mensagem de confirmação</w:t>
      </w:r>
    </w:p>
    <w:p w14:paraId="74F8B5F9" w14:textId="77777777" w:rsidR="009435A6" w:rsidRDefault="00000000">
      <w:r>
        <w:rPr>
          <w:noProof/>
        </w:rPr>
        <w:lastRenderedPageBreak/>
        <w:drawing>
          <wp:inline distT="0" distB="0" distL="114300" distR="114300" wp14:anchorId="5E9CAFA8" wp14:editId="3C0BB42C">
            <wp:extent cx="5269865" cy="4671695"/>
            <wp:effectExtent l="0" t="0" r="6985" b="14605"/>
            <wp:docPr id="20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671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7F5F5A" w14:textId="77777777" w:rsidR="009435A6" w:rsidRDefault="009435A6"/>
    <w:p w14:paraId="1779CD79" w14:textId="77777777" w:rsidR="009435A6" w:rsidRDefault="00000000">
      <w:pPr>
        <w:numPr>
          <w:ilvl w:val="0"/>
          <w:numId w:val="2"/>
        </w:numPr>
      </w:pPr>
      <w:r>
        <w:t xml:space="preserve">Pasta criada com os arquivos </w:t>
      </w:r>
    </w:p>
    <w:p w14:paraId="36CC6344" w14:textId="77777777" w:rsidR="009435A6" w:rsidRDefault="00000000">
      <w:r>
        <w:rPr>
          <w:noProof/>
        </w:rPr>
        <w:drawing>
          <wp:inline distT="0" distB="0" distL="114300" distR="114300" wp14:anchorId="280BC44B" wp14:editId="66762F96">
            <wp:extent cx="5270500" cy="1798955"/>
            <wp:effectExtent l="0" t="0" r="6350" b="10795"/>
            <wp:docPr id="21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98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08E60B" w14:textId="77777777" w:rsidR="009435A6" w:rsidRDefault="009435A6"/>
    <w:p w14:paraId="226E12A2" w14:textId="77777777" w:rsidR="009435A6" w:rsidRDefault="00000000">
      <w:pPr>
        <w:numPr>
          <w:ilvl w:val="0"/>
          <w:numId w:val="2"/>
        </w:numPr>
      </w:pPr>
      <w:r>
        <w:t xml:space="preserve">Quando é selecionado os dois tipos de relatórios aparecerá da seguinte forma: </w:t>
      </w:r>
      <w:r>
        <w:br/>
        <w:t>_APURAÇÃO e _RESUMO_POR_CFOP</w:t>
      </w:r>
    </w:p>
    <w:p w14:paraId="73CD9422" w14:textId="77777777" w:rsidR="009435A6" w:rsidRDefault="00000000">
      <w:r>
        <w:rPr>
          <w:noProof/>
        </w:rPr>
        <w:lastRenderedPageBreak/>
        <w:drawing>
          <wp:inline distT="0" distB="0" distL="114300" distR="114300" wp14:anchorId="5F0C6C20" wp14:editId="7A9CF145">
            <wp:extent cx="5267325" cy="3612515"/>
            <wp:effectExtent l="0" t="0" r="9525" b="6985"/>
            <wp:docPr id="22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1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61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F3BE0E" w14:textId="77777777" w:rsidR="009435A6" w:rsidRDefault="009435A6"/>
    <w:p w14:paraId="66CEE49E" w14:textId="77777777" w:rsidR="009435A6" w:rsidRDefault="00000000">
      <w:pPr>
        <w:numPr>
          <w:ilvl w:val="0"/>
          <w:numId w:val="2"/>
        </w:numPr>
      </w:pPr>
      <w:r>
        <w:t>APURAÇÃO</w:t>
      </w:r>
    </w:p>
    <w:p w14:paraId="2A2570D2" w14:textId="77777777" w:rsidR="009435A6" w:rsidRDefault="00000000">
      <w:r>
        <w:rPr>
          <w:noProof/>
        </w:rPr>
        <w:drawing>
          <wp:inline distT="0" distB="0" distL="114300" distR="114300" wp14:anchorId="71E0E89D" wp14:editId="5C48B550">
            <wp:extent cx="5271135" cy="3194050"/>
            <wp:effectExtent l="0" t="0" r="5715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9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65DF95" w14:textId="77777777" w:rsidR="009435A6" w:rsidRDefault="009435A6"/>
    <w:p w14:paraId="543F5947" w14:textId="77777777" w:rsidR="009435A6" w:rsidRDefault="00000000">
      <w:pPr>
        <w:numPr>
          <w:ilvl w:val="0"/>
          <w:numId w:val="2"/>
        </w:numPr>
      </w:pPr>
      <w:r>
        <w:t>RESUMO_POR_CFOP</w:t>
      </w:r>
    </w:p>
    <w:p w14:paraId="1D50E644" w14:textId="77777777" w:rsidR="009435A6" w:rsidRDefault="00000000">
      <w:r>
        <w:rPr>
          <w:noProof/>
        </w:rPr>
        <w:lastRenderedPageBreak/>
        <w:drawing>
          <wp:inline distT="0" distB="0" distL="114300" distR="114300" wp14:anchorId="6C6095A7" wp14:editId="505A0E78">
            <wp:extent cx="5273040" cy="3035935"/>
            <wp:effectExtent l="0" t="0" r="3810" b="1206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35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9E80A4" w14:textId="77777777" w:rsidR="009435A6" w:rsidRDefault="009435A6">
      <w:pPr>
        <w:rPr>
          <w:lang w:eastAsia="pt-BR"/>
        </w:rPr>
      </w:pPr>
    </w:p>
    <w:sectPr w:rsidR="009435A6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CDE04F" w14:textId="77777777" w:rsidR="00E716C1" w:rsidRDefault="00E716C1">
      <w:pPr>
        <w:spacing w:line="240" w:lineRule="auto"/>
      </w:pPr>
      <w:r>
        <w:separator/>
      </w:r>
    </w:p>
  </w:endnote>
  <w:endnote w:type="continuationSeparator" w:id="0">
    <w:p w14:paraId="77A6FBB7" w14:textId="77777777" w:rsidR="00E716C1" w:rsidRDefault="00E716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17F3A" w14:textId="77777777" w:rsidR="00E716C1" w:rsidRDefault="00E716C1">
      <w:pPr>
        <w:spacing w:after="0"/>
      </w:pPr>
      <w:r>
        <w:separator/>
      </w:r>
    </w:p>
  </w:footnote>
  <w:footnote w:type="continuationSeparator" w:id="0">
    <w:p w14:paraId="70E01B01" w14:textId="77777777" w:rsidR="00E716C1" w:rsidRDefault="00E716C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9237B2D"/>
    <w:multiLevelType w:val="singleLevel"/>
    <w:tmpl w:val="89237B2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abstractNum w:abstractNumId="1" w15:restartNumberingAfterBreak="0">
    <w:nsid w:val="94C3094E"/>
    <w:multiLevelType w:val="singleLevel"/>
    <w:tmpl w:val="94C3094E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413701073">
    <w:abstractNumId w:val="0"/>
  </w:num>
  <w:num w:numId="2" w16cid:durableId="7485769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3D3107"/>
    <w:rsid w:val="009435A6"/>
    <w:rsid w:val="00C91452"/>
    <w:rsid w:val="00CE64F8"/>
    <w:rsid w:val="00D74018"/>
    <w:rsid w:val="00E716C1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7255E5"/>
    <w:rsid w:val="07A131CB"/>
    <w:rsid w:val="07CB629E"/>
    <w:rsid w:val="08036B83"/>
    <w:rsid w:val="086C2911"/>
    <w:rsid w:val="08A05BAD"/>
    <w:rsid w:val="0A2D2C3E"/>
    <w:rsid w:val="0A661A9B"/>
    <w:rsid w:val="0ADE7FCB"/>
    <w:rsid w:val="0AE44951"/>
    <w:rsid w:val="0B2B5724"/>
    <w:rsid w:val="0BC6115D"/>
    <w:rsid w:val="0BED1C3D"/>
    <w:rsid w:val="0C967325"/>
    <w:rsid w:val="0CC57764"/>
    <w:rsid w:val="0D0B5F08"/>
    <w:rsid w:val="0D17393E"/>
    <w:rsid w:val="0D395A0A"/>
    <w:rsid w:val="0D4A0D32"/>
    <w:rsid w:val="0DAB5AFB"/>
    <w:rsid w:val="0DD621C2"/>
    <w:rsid w:val="0E4C6FC6"/>
    <w:rsid w:val="0ED70A1C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512E3A"/>
    <w:rsid w:val="17542B40"/>
    <w:rsid w:val="178C684A"/>
    <w:rsid w:val="17FF44C7"/>
    <w:rsid w:val="18A27CC4"/>
    <w:rsid w:val="18A848C9"/>
    <w:rsid w:val="18F64569"/>
    <w:rsid w:val="19353C0A"/>
    <w:rsid w:val="193D6430"/>
    <w:rsid w:val="19805345"/>
    <w:rsid w:val="198C04CB"/>
    <w:rsid w:val="198F5790"/>
    <w:rsid w:val="19A948A3"/>
    <w:rsid w:val="1A1D68B9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A12FC2"/>
    <w:rsid w:val="24F86CD5"/>
    <w:rsid w:val="25732449"/>
    <w:rsid w:val="263F494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A0A09"/>
    <w:rsid w:val="2CAE53DC"/>
    <w:rsid w:val="2D0A071F"/>
    <w:rsid w:val="2E9615FD"/>
    <w:rsid w:val="2E9C09D3"/>
    <w:rsid w:val="2EA3514E"/>
    <w:rsid w:val="2ED657E6"/>
    <w:rsid w:val="2EDD67C7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7B56DE"/>
    <w:rsid w:val="3E8B46AB"/>
    <w:rsid w:val="3E996B4A"/>
    <w:rsid w:val="3ECF543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B11932"/>
    <w:rsid w:val="47E437A7"/>
    <w:rsid w:val="47E87597"/>
    <w:rsid w:val="484A39E9"/>
    <w:rsid w:val="485F4DA8"/>
    <w:rsid w:val="48FE0952"/>
    <w:rsid w:val="492520B3"/>
    <w:rsid w:val="49385C0C"/>
    <w:rsid w:val="499D3D71"/>
    <w:rsid w:val="49A77509"/>
    <w:rsid w:val="49AD4F98"/>
    <w:rsid w:val="4A517356"/>
    <w:rsid w:val="4ACE1548"/>
    <w:rsid w:val="4B682676"/>
    <w:rsid w:val="4B813CEC"/>
    <w:rsid w:val="4BFD776C"/>
    <w:rsid w:val="4C12189A"/>
    <w:rsid w:val="4D4C0E91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5278CB"/>
    <w:rsid w:val="4FD44A54"/>
    <w:rsid w:val="504D29B9"/>
    <w:rsid w:val="506A727A"/>
    <w:rsid w:val="508A7B4A"/>
    <w:rsid w:val="508C2093"/>
    <w:rsid w:val="50CD0660"/>
    <w:rsid w:val="50DB42B0"/>
    <w:rsid w:val="514D5601"/>
    <w:rsid w:val="51D97B55"/>
    <w:rsid w:val="521919B2"/>
    <w:rsid w:val="527E7282"/>
    <w:rsid w:val="52950DBD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36876C"/>
    <w:rsid w:val="564111C5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E14AEB"/>
    <w:rsid w:val="5B0E3771"/>
    <w:rsid w:val="5BBB5283"/>
    <w:rsid w:val="5C087C72"/>
    <w:rsid w:val="5CA33F7E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4013F75"/>
    <w:rsid w:val="64511325"/>
    <w:rsid w:val="64BF4386"/>
    <w:rsid w:val="655610A9"/>
    <w:rsid w:val="657453AF"/>
    <w:rsid w:val="65A15E33"/>
    <w:rsid w:val="65D10D64"/>
    <w:rsid w:val="65D61F7D"/>
    <w:rsid w:val="66460CAE"/>
    <w:rsid w:val="665B137A"/>
    <w:rsid w:val="66644542"/>
    <w:rsid w:val="667175BB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D54DA6"/>
    <w:rsid w:val="693C4AC9"/>
    <w:rsid w:val="69A41529"/>
    <w:rsid w:val="6A360934"/>
    <w:rsid w:val="6A7B7C40"/>
    <w:rsid w:val="6AEB7B5E"/>
    <w:rsid w:val="6B6D6572"/>
    <w:rsid w:val="6B6F5ECF"/>
    <w:rsid w:val="6BB94A4A"/>
    <w:rsid w:val="6BCD43D2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4282F3E"/>
    <w:rsid w:val="74337932"/>
    <w:rsid w:val="744A43D5"/>
    <w:rsid w:val="75487AA2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6E6E78"/>
    <w:rsid w:val="7776200D"/>
    <w:rsid w:val="777F67F1"/>
    <w:rsid w:val="778E1D51"/>
    <w:rsid w:val="77A22AD1"/>
    <w:rsid w:val="77CF3A3D"/>
    <w:rsid w:val="782B208F"/>
    <w:rsid w:val="78487758"/>
    <w:rsid w:val="78917E84"/>
    <w:rsid w:val="78F27F1C"/>
    <w:rsid w:val="79DD279E"/>
    <w:rsid w:val="7A0B54C9"/>
    <w:rsid w:val="7AAD455D"/>
    <w:rsid w:val="7BDB1BE6"/>
    <w:rsid w:val="7BF278E8"/>
    <w:rsid w:val="7BF52798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B375A8"/>
  <w15:docId w15:val="{C049DEED-B6EA-4603-B95B-3DCFB7085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160</Words>
  <Characters>870</Characters>
  <Application>Microsoft Office Word</Application>
  <DocSecurity>0</DocSecurity>
  <Lines>7</Lines>
  <Paragraphs>2</Paragraphs>
  <ScaleCrop>false</ScaleCrop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2024-06-06T18:45:00Z</dcterms:created>
  <dcterms:modified xsi:type="dcterms:W3CDTF">2024-06-06T18:45:00Z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1046-12.2.0.17119</vt:lpwstr>
  </property>
  <property fmtid="{D5CDD505-2E9C-101B-9397-08002B2CF9AE}" pid="3" name="ICV">
    <vt:lpwstr>EF8630AB1EA34E5C8726A9E0BC55EC5D</vt:lpwstr>
  </property>
</Properties>
</file>